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C46" w:rsidRPr="00945C46" w:rsidRDefault="00945C46" w:rsidP="00945C46">
      <w:pPr>
        <w:tabs>
          <w:tab w:val="left" w:pos="732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Додаток </w:t>
      </w:r>
      <w:r w:rsidR="00EB1A32">
        <w:rPr>
          <w:rFonts w:ascii="Times New Roman" w:eastAsia="Times New Roman" w:hAnsi="Times New Roman" w:cs="Times New Roman"/>
          <w:sz w:val="24"/>
          <w:szCs w:val="28"/>
          <w:lang w:val="uk-UA"/>
        </w:rPr>
        <w:t>2</w:t>
      </w: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до рішення </w:t>
      </w:r>
      <w:proofErr w:type="spellStart"/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Іркліївської</w:t>
      </w:r>
      <w:proofErr w:type="spellEnd"/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сільської ради від     </w:t>
      </w:r>
    </w:p>
    <w:p w:rsidR="00945C46" w:rsidRPr="00945C46" w:rsidRDefault="00945C46" w:rsidP="00945C46">
      <w:pPr>
        <w:spacing w:after="0" w:line="240" w:lineRule="auto"/>
        <w:ind w:left="4956" w:right="-278" w:firstLine="708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№</w:t>
      </w:r>
    </w:p>
    <w:p w:rsidR="007A3241" w:rsidRDefault="007A3241" w:rsidP="00945C46">
      <w:pPr>
        <w:tabs>
          <w:tab w:val="left" w:pos="652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A47B0" w:rsidRDefault="008A47B0" w:rsidP="00945C46">
      <w:pPr>
        <w:tabs>
          <w:tab w:val="left" w:pos="6529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7A3241" w:rsidRDefault="007A3241" w:rsidP="007A324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35375D" w:rsidRPr="0035375D" w:rsidRDefault="0035375D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5375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СТРУКТУРА</w:t>
      </w:r>
    </w:p>
    <w:p w:rsidR="0035375D" w:rsidRPr="0035375D" w:rsidRDefault="0035375D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5375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закладів загальної середньої освіти</w:t>
      </w:r>
    </w:p>
    <w:p w:rsidR="0035375D" w:rsidRDefault="0035375D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35375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Іркліївської</w:t>
      </w:r>
      <w:proofErr w:type="spellEnd"/>
      <w:r w:rsidRPr="0035375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</w:t>
      </w:r>
    </w:p>
    <w:p w:rsidR="0035375D" w:rsidRDefault="0035375D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3177D3" w:rsidRDefault="003177D3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tbl>
      <w:tblPr>
        <w:tblpPr w:leftFromText="180" w:rightFromText="180" w:vertAnchor="text" w:tblpX="-569" w:tblpY="1"/>
        <w:tblOverlap w:val="never"/>
        <w:tblW w:w="11274" w:type="dxa"/>
        <w:tblLook w:val="04A0" w:firstRow="1" w:lastRow="0" w:firstColumn="1" w:lastColumn="0" w:noHBand="0" w:noVBand="1"/>
      </w:tblPr>
      <w:tblGrid>
        <w:gridCol w:w="901"/>
        <w:gridCol w:w="7285"/>
        <w:gridCol w:w="1743"/>
        <w:gridCol w:w="1345"/>
      </w:tblGrid>
      <w:tr w:rsidR="003177D3" w:rsidRPr="00EB1A32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Комунальний заклад "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ліцей"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сільської ради Черкаської області</w:t>
            </w:r>
          </w:p>
          <w:p w:rsidR="003177D3" w:rsidRPr="00900D57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val="uk-UA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33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філії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опорного </w:t>
            </w:r>
            <w:proofErr w:type="gram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закладу </w:t>
            </w:r>
            <w:r w:rsidRPr="003177D3">
              <w:rPr>
                <w:rFonts w:ascii="Times New Roman" w:eastAsia="Times New Roman" w:hAnsi="Times New Roman" w:cs="Times New Roman"/>
                <w:sz w:val="32"/>
                <w:szCs w:val="24"/>
              </w:rPr>
              <w:t xml:space="preserve">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загальної</w:t>
            </w:r>
            <w:proofErr w:type="gram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994A48" w:rsidP="0099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керівника (директора)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 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69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Асистент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ГПД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55257E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F10B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Музичний керівник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бібліотекою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326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Бібліотекар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Сестра м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Сестра медична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Фахівець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9C7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Заступник </w:t>
            </w:r>
            <w:r w:rsidR="009C7A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директора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 господарської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996BA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й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ремонту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будівель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994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="00994A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5,5</w:t>
            </w:r>
          </w:p>
        </w:tc>
      </w:tr>
      <w:tr w:rsidR="003177D3" w:rsidRPr="003177D3" w:rsidTr="00707CAD">
        <w:trPr>
          <w:gridAfter w:val="1"/>
          <w:wAfter w:w="1345" w:type="dxa"/>
          <w:trHeight w:val="269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Комірник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Водій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автотранспортних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засобів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(автобуса)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7F10B2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4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45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(кочегар)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4A48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Інженер-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електронік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7F10B2" w:rsidP="00994A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161,6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4AB" w:rsidRDefault="00E164AB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Васютинський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ліцей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lastRenderedPageBreak/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3177D3" w:rsidRPr="00900D57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5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41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3177D3"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,42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9,42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Васютинська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гімназія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 Золотоніського </w:t>
            </w:r>
            <w:proofErr w:type="gram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району 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proofErr w:type="gram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3177D3" w:rsidRPr="00900D57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5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41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8A47B0" w:rsidP="008A4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гуртків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0,84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</w:tr>
      <w:tr w:rsidR="008A47B0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Pr="003177D3" w:rsidRDefault="008A47B0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Вихователь ГПД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55257E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57E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57E" w:rsidRPr="003177D3" w:rsidRDefault="0055257E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Вихователь для супроводу дітей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57E" w:rsidRPr="0055257E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5,4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Бібліотекар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A47B0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Pr="008A47B0" w:rsidRDefault="008A47B0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Комірник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7B0" w:rsidRP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8A47B0" w:rsidRDefault="008A47B0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503757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503757" w:rsidRDefault="00503757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(кочегар)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50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8A47B0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Водій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автотранспортних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засобів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(автобуса)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503757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A16297" w:rsidP="00552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  <w:r w:rsidR="0050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 w:rsidR="0050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 w:rsidR="0050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separate"/>
            </w:r>
            <w:r w:rsidR="0050375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57,74</w:t>
            </w:r>
            <w:r w:rsidR="0050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9C0D0D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</w:p>
          <w:p w:rsid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Вереміївська гімназія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сільської ради Золотоніського району Черкаської області</w:t>
            </w:r>
          </w:p>
          <w:p w:rsidR="00900D57" w:rsidRPr="00900D57" w:rsidRDefault="00900D57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  <w:lang w:val="uk-UA"/>
              </w:rPr>
            </w:pPr>
          </w:p>
        </w:tc>
      </w:tr>
      <w:tr w:rsidR="003177D3" w:rsidRPr="009C0D0D" w:rsidTr="00707CAD">
        <w:trPr>
          <w:gridAfter w:val="1"/>
          <w:wAfter w:w="1345" w:type="dxa"/>
          <w:trHeight w:val="6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32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  <w:lang w:val="uk-UA"/>
              </w:rPr>
              <w:t xml:space="preserve"> </w:t>
            </w:r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B3666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15,34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Асистент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вчителя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B3666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Вихователь для супроводу дітей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гуртків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39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3,2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Бібліотекар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(кочегар) котел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Водій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автотранспортних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засобів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(автобуса)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B36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  <w:r w:rsidR="00B36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begin"/>
            </w:r>
            <w:r w:rsidR="00B36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instrText xml:space="preserve"> =SUM(ABOVE) </w:instrText>
            </w:r>
            <w:r w:rsidR="00B36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separate"/>
            </w:r>
            <w:r w:rsidR="00B3666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  <w:t>43,93</w:t>
            </w:r>
            <w:r w:rsidR="00B36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5946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Жовнинськ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а початкова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gram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школа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proofErr w:type="gram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704"/>
              <w:gridCol w:w="7371"/>
              <w:gridCol w:w="1626"/>
            </w:tblGrid>
            <w:tr w:rsidR="003177D3" w:rsidRPr="003177D3" w:rsidTr="00707CAD">
              <w:trPr>
                <w:trHeight w:val="63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>Назва</w:t>
                  </w:r>
                  <w:proofErr w:type="spellEnd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 xml:space="preserve"> посади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>Кількість</w:t>
                  </w:r>
                  <w:proofErr w:type="spellEnd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>штатних</w:t>
                  </w:r>
                  <w:proofErr w:type="spellEnd"/>
                  <w:r w:rsidRPr="003177D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4"/>
                    </w:rPr>
                    <w:t xml:space="preserve"> посад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Керівник (д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иректор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) закладу загальної середньої освіти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Соціальний педагог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0,25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Педставки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ind w:left="528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5,34</w:t>
                  </w:r>
                </w:p>
              </w:tc>
            </w:tr>
            <w:tr w:rsidR="005B16CD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16CD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16CD" w:rsidRPr="005B16CD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Асистент вчителя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16CD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Вихователь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1,6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Сестра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медична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0,25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Сестра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медична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дієтичного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харчування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</w:t>
                  </w: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2</w:t>
                  </w: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Зав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ідувач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госп</w:t>
                  </w:r>
                  <w:r w:rsidRPr="003177D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одарства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Помічник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вихователя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Кухар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Підсобний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робітник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Машиніст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із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прання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та ремонту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спецодягу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білизни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0,25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Машиніст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(кочегар) котел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ьні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Прибиральник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службових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приміщень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2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5B16CD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15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ind w:right="-112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Робітник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 комплексного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обслуговування</w:t>
                  </w:r>
                  <w:proofErr w:type="spellEnd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й ремонту </w:t>
                  </w: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будівель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3177D3" w:rsidRPr="003177D3" w:rsidTr="00707CAD">
              <w:trPr>
                <w:trHeight w:val="281"/>
              </w:trPr>
              <w:tc>
                <w:tcPr>
                  <w:tcW w:w="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Всього</w:t>
                  </w:r>
                  <w:proofErr w:type="spellEnd"/>
                </w:p>
              </w:tc>
              <w:tc>
                <w:tcPr>
                  <w:tcW w:w="16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77D3" w:rsidRPr="003177D3" w:rsidRDefault="003177D3" w:rsidP="00EB1A32">
                  <w:pPr>
                    <w:framePr w:hSpace="180" w:wrap="around" w:vAnchor="text" w:hAnchor="text" w:x="-569" w:y="1"/>
                    <w:spacing w:after="0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</w:pP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fldChar w:fldCharType="begin"/>
                  </w: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instrText xml:space="preserve"> =SUM(ABOVE) </w:instrText>
                  </w:r>
                  <w:r w:rsidRPr="003177D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fldChar w:fldCharType="end"/>
                  </w:r>
                  <w:r w:rsidR="005B16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fldChar w:fldCharType="begin"/>
                  </w:r>
                  <w:r w:rsidR="005B16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instrText xml:space="preserve"> =SUM(ABOVE) </w:instrText>
                  </w:r>
                  <w:r w:rsidR="005B16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fldChar w:fldCharType="separate"/>
                  </w:r>
                  <w:r w:rsidR="005B16CD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val="uk-UA"/>
                    </w:rPr>
                    <w:t>18,94</w:t>
                  </w:r>
                  <w:r w:rsidR="005B16C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uk-UA"/>
                    </w:rPr>
                    <w:fldChar w:fldCharType="end"/>
                  </w:r>
                </w:p>
              </w:tc>
            </w:tr>
          </w:tbl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Кліщинська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гімназія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імені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М.П.Старицького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900D57" w:rsidRPr="00900D57" w:rsidRDefault="00900D57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376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707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</w: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0,39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(кочегар)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309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39,04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Крутьківськ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а гімназія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900D57" w:rsidRPr="00900D57" w:rsidRDefault="00900D57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5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31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14,7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Асистент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ГПД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1,8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79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A16297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707CA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35,08</w: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trHeight w:val="264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Default="003177D3" w:rsidP="00FF4982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Лящівська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початкова школа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900D57" w:rsidRPr="00900D57" w:rsidRDefault="00900D57" w:rsidP="00FF4982">
            <w:pPr>
              <w:spacing w:after="0" w:line="240" w:lineRule="auto"/>
              <w:ind w:right="-203"/>
              <w:rPr>
                <w:rFonts w:ascii="Times New Roman" w:eastAsia="Times New Roman" w:hAnsi="Times New Roman" w:cs="Times New Roman"/>
                <w:b/>
                <w:sz w:val="8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5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437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7559C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59C" w:rsidRPr="003177D3" w:rsidRDefault="0037559C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559C" w:rsidRPr="0037559C" w:rsidRDefault="0037559C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Вихователь (к</w:t>
            </w:r>
            <w:r w:rsidRPr="003755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ерівник (д</w:t>
            </w:r>
            <w:proofErr w:type="spellStart"/>
            <w:r w:rsidRPr="0037559C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755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559C" w:rsidRPr="003177D3" w:rsidRDefault="0037559C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7559C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7559C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177D3"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7559C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707CAD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707CAD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707CAD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707CAD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707CAD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707CAD" w:rsidRDefault="00707CAD" w:rsidP="00375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\# "# ##0,00" </w:instrTex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707CA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6,00</w:t>
            </w:r>
            <w:r w:rsidR="00707CAD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76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Мельниківський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ліцей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Золотоніського району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</w:p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51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457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20,1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Асистент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707CAD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ГПД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996BA3" w:rsidRDefault="00996BA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супроводу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197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автотранспортних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(автобуса)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707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996BA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39,1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711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Москаленківська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гімназія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сільської ради Золотоніського району Черкаської області</w:t>
            </w:r>
          </w:p>
          <w:p w:rsidR="00900D57" w:rsidRPr="00900D57" w:rsidRDefault="00900D57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  <w:lang w:val="uk-UA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282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керівника (директора) з навчально-виховної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32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996BA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14,64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996BA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Асистент вихователя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медична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Сестра медична 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білизни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(кочегар)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167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77D3" w:rsidRPr="003177D3" w:rsidTr="00707CAD">
        <w:trPr>
          <w:gridAfter w:val="1"/>
          <w:wAfter w:w="1345" w:type="dxa"/>
          <w:trHeight w:val="218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996BA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38,69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276"/>
        </w:trPr>
        <w:tc>
          <w:tcPr>
            <w:tcW w:w="9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Староковрайський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ліцей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/>
              </w:rPr>
              <w:t>Іркліївської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/>
              </w:rPr>
              <w:t xml:space="preserve"> сільської ради Золотоніського району Черкаської області</w:t>
            </w:r>
          </w:p>
          <w:p w:rsidR="00900D57" w:rsidRPr="00900D57" w:rsidRDefault="00900D57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24"/>
                <w:lang w:val="uk-UA"/>
              </w:rPr>
            </w:pPr>
          </w:p>
        </w:tc>
      </w:tr>
      <w:tr w:rsidR="003177D3" w:rsidRPr="003177D3" w:rsidTr="00707CAD">
        <w:trPr>
          <w:gridAfter w:val="1"/>
          <w:wAfter w:w="1345" w:type="dxa"/>
          <w:trHeight w:val="291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 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Назва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посади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Кількість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>штатних</w:t>
            </w:r>
            <w:proofErr w:type="spellEnd"/>
            <w:r w:rsidRPr="003177D3">
              <w:rPr>
                <w:rFonts w:ascii="Times New Roman" w:eastAsia="Calibri" w:hAnsi="Times New Roman" w:cs="Times New Roman"/>
                <w:color w:val="000000"/>
                <w:sz w:val="18"/>
                <w:szCs w:val="24"/>
              </w:rPr>
              <w:t xml:space="preserve"> посад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(д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 закладу загальної середньої освіти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Cs w:val="24"/>
              </w:rPr>
              <w:t xml:space="preserve">Заступник </w:t>
            </w:r>
            <w:r w:rsidRPr="003177D3">
              <w:rPr>
                <w:rFonts w:ascii="Times New Roman" w:eastAsia="Times New Roman" w:hAnsi="Times New Roman" w:cs="Times New Roman"/>
                <w:szCs w:val="24"/>
                <w:lang w:val="uk-UA"/>
              </w:rPr>
              <w:t>керівника (директора) з навчально-виховної, виховної роботи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,25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Педставки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996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19,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96BA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A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BA3" w:rsidRPr="00996BA3" w:rsidRDefault="00996BA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Асистент вчителя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6BA3" w:rsidRDefault="00996BA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ГПД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996BA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Вихователь для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супровіду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дітей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гуртків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ідувач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госп</w:t>
            </w: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одарства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6BA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(кочегар)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автотранспортних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(автобуса)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3177D3" w:rsidRPr="003177D3" w:rsidTr="00707CAD">
        <w:trPr>
          <w:gridAfter w:val="1"/>
          <w:wAfter w:w="1345" w:type="dxa"/>
          <w:trHeight w:val="201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996BA3" w:rsidP="00317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7D3" w:rsidRPr="003177D3" w:rsidRDefault="003177D3" w:rsidP="003177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3177D3" w:rsidRPr="003177D3" w:rsidTr="00707CAD">
        <w:trPr>
          <w:gridAfter w:val="1"/>
          <w:wAfter w:w="1345" w:type="dxa"/>
          <w:trHeight w:val="264"/>
        </w:trPr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77D3" w:rsidRPr="003177D3" w:rsidRDefault="003177D3" w:rsidP="003177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77D3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7D3" w:rsidRPr="003177D3" w:rsidRDefault="00996BA3" w:rsidP="00996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  <w:t>43,8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</w:tbl>
    <w:p w:rsidR="003177D3" w:rsidRPr="003177D3" w:rsidRDefault="003177D3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Default="00A16297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Default="00A16297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Default="00A16297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77D3" w:rsidRPr="003177D3" w:rsidRDefault="003177D3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77D3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 Антоніна КУЛИК</w:t>
      </w:r>
    </w:p>
    <w:p w:rsidR="003177D3" w:rsidRPr="003177D3" w:rsidRDefault="003177D3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77D3" w:rsidRPr="003177D3" w:rsidRDefault="003177D3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77D3" w:rsidRPr="003177D3" w:rsidRDefault="003177D3" w:rsidP="00317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177D3" w:rsidRDefault="003177D3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900D5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EB1A32" w:rsidRDefault="00EB1A32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EB1A32" w:rsidRDefault="00EB1A32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EB1A32" w:rsidRDefault="00EB1A32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EB1A32" w:rsidRDefault="00EB1A32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EB1A32" w:rsidRDefault="00EB1A32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A16297" w:rsidRPr="00A16297" w:rsidRDefault="00A16297" w:rsidP="00945C46">
      <w:pPr>
        <w:spacing w:after="0" w:line="240" w:lineRule="auto"/>
        <w:ind w:left="5954" w:right="141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lastRenderedPageBreak/>
        <w:t xml:space="preserve">Додаток </w:t>
      </w:r>
      <w:r w:rsidR="00EB1A32">
        <w:rPr>
          <w:rFonts w:ascii="Times New Roman" w:eastAsia="Times New Roman" w:hAnsi="Times New Roman" w:cs="Times New Roman"/>
          <w:sz w:val="24"/>
          <w:szCs w:val="28"/>
          <w:lang w:val="uk-UA"/>
        </w:rPr>
        <w:t>3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</w:t>
      </w:r>
      <w:r w:rsid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до рішен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ня </w:t>
      </w:r>
      <w:proofErr w:type="spellStart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сільської ради від          .202</w:t>
      </w:r>
      <w:r w:rsidR="00996BA3">
        <w:rPr>
          <w:rFonts w:ascii="Times New Roman" w:eastAsia="Times New Roman" w:hAnsi="Times New Roman" w:cs="Times New Roman"/>
          <w:sz w:val="24"/>
          <w:szCs w:val="28"/>
          <w:lang w:val="uk-UA"/>
        </w:rPr>
        <w:t>5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№</w:t>
      </w: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СТРУКТУРА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закладів дошкільної освіти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/>
        </w:rPr>
      </w:pPr>
      <w:proofErr w:type="spellStart"/>
      <w:r w:rsidRPr="00A16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/>
        </w:rPr>
      </w:pPr>
    </w:p>
    <w:tbl>
      <w:tblPr>
        <w:tblW w:w="9147" w:type="dxa"/>
        <w:tblLook w:val="04A0" w:firstRow="1" w:lastRow="0" w:firstColumn="1" w:lastColumn="0" w:noHBand="0" w:noVBand="1"/>
      </w:tblPr>
      <w:tblGrid>
        <w:gridCol w:w="810"/>
        <w:gridCol w:w="6595"/>
        <w:gridCol w:w="1742"/>
      </w:tblGrid>
      <w:tr w:rsidR="00A16297" w:rsidRPr="00EB1A32" w:rsidTr="00A16297">
        <w:trPr>
          <w:trHeight w:val="264"/>
        </w:trPr>
        <w:tc>
          <w:tcPr>
            <w:tcW w:w="9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ЗДО "Веселка"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>Іркліївської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/>
              </w:rPr>
              <w:t xml:space="preserve"> сільської ради Золотоніського району Черкаської області</w:t>
            </w:r>
          </w:p>
          <w:p w:rsidR="00900D57" w:rsidRPr="00900D57" w:rsidRDefault="00900D5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8"/>
                <w:szCs w:val="24"/>
                <w:lang w:val="uk-UA"/>
              </w:rPr>
            </w:pPr>
          </w:p>
        </w:tc>
      </w:tr>
      <w:tr w:rsidR="00A16297" w:rsidRPr="00EB1A32" w:rsidTr="00A16297">
        <w:trPr>
          <w:trHeight w:val="68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16297" w:rsidRPr="00A16297" w:rsidTr="00A16297">
        <w:trPr>
          <w:trHeight w:val="501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Назва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Кількість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штатних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(директор) закладу 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дошкільної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996BA3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5,4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Асистент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996BA3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Сестра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дієтичного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комплексного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обслуговування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ремонту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будівель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3,45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(білизни)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9C7A2D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21,85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297" w:rsidRPr="00A16297" w:rsidTr="00A16297">
        <w:trPr>
          <w:trHeight w:val="264"/>
        </w:trPr>
        <w:tc>
          <w:tcPr>
            <w:tcW w:w="9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Скородистицький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ЗДО "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Віночок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"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Іркліївської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сільської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ради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Золотоніського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району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Черкаської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області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                                                  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900D5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297" w:rsidRPr="00A16297" w:rsidTr="00A16297">
        <w:trPr>
          <w:trHeight w:val="43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6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Назва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Кількість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штатних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(директор) закладу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996BA3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3,2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медична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300DEA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300DEA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541700" w:rsidRDefault="00300DEA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спецодягу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(білизни)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00DEA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0DEA" w:rsidRDefault="00300DEA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0DEA" w:rsidRPr="00A16297" w:rsidRDefault="00300DEA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0DEA" w:rsidRPr="00300DEA" w:rsidRDefault="00300DEA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(кочегар)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6297" w:rsidRPr="00A16297" w:rsidTr="00300DEA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297" w:rsidRPr="00A16297" w:rsidRDefault="00300DEA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11,45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16297" w:rsidRPr="00EB1A32" w:rsidTr="00A16297">
        <w:trPr>
          <w:trHeight w:val="264"/>
        </w:trPr>
        <w:tc>
          <w:tcPr>
            <w:tcW w:w="91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541700" w:rsidRPr="00A16297" w:rsidRDefault="0054170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tbl>
            <w:tblPr>
              <w:tblW w:w="8931" w:type="dxa"/>
              <w:tblLook w:val="04A0" w:firstRow="1" w:lastRow="0" w:firstColumn="1" w:lastColumn="0" w:noHBand="0" w:noVBand="1"/>
            </w:tblPr>
            <w:tblGrid>
              <w:gridCol w:w="791"/>
              <w:gridCol w:w="6439"/>
              <w:gridCol w:w="1701"/>
            </w:tblGrid>
            <w:tr w:rsidR="00A16297" w:rsidRPr="00A16297" w:rsidTr="00A16297">
              <w:trPr>
                <w:trHeight w:val="300"/>
              </w:trPr>
              <w:tc>
                <w:tcPr>
                  <w:tcW w:w="89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lastRenderedPageBreak/>
                    <w:t>Воронинського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 xml:space="preserve"> ЗДО "Калинка"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Іркліївської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сільської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 xml:space="preserve"> ради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Золотоніського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 xml:space="preserve"> району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Черкаської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</w:rPr>
                    <w:t>області</w:t>
                  </w:r>
                  <w:proofErr w:type="spellEnd"/>
                </w:p>
                <w:p w:rsidR="00900D57" w:rsidRPr="00900D57" w:rsidRDefault="00900D5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8"/>
                      <w:szCs w:val="24"/>
                    </w:rPr>
                  </w:pPr>
                </w:p>
              </w:tc>
            </w:tr>
            <w:tr w:rsidR="00A16297" w:rsidRPr="00A16297" w:rsidTr="00A16297">
              <w:trPr>
                <w:trHeight w:val="540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proofErr w:type="spellStart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Назва</w:t>
                  </w:r>
                  <w:proofErr w:type="spellEnd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 xml:space="preserve"> посади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</w:pPr>
                  <w:proofErr w:type="spellStart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Кількість</w:t>
                  </w:r>
                  <w:proofErr w:type="spellEnd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>штатних</w:t>
                  </w:r>
                  <w:proofErr w:type="spellEnd"/>
                  <w:r w:rsidRPr="00A16297">
                    <w:rPr>
                      <w:rFonts w:ascii="Times New Roman" w:eastAsia="Calibri" w:hAnsi="Times New Roman" w:cs="Times New Roman"/>
                      <w:color w:val="000000"/>
                      <w:sz w:val="20"/>
                    </w:rPr>
                    <w:t xml:space="preserve"> посад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Керівник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(директор) закладу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дошкільної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освіти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Вихователь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996BA3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1,8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Асистент вихователя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Музичний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керівник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0,25</w:t>
                  </w:r>
                </w:p>
              </w:tc>
            </w:tr>
            <w:tr w:rsidR="00300DEA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Default="00300DEA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Pr="00A16297" w:rsidRDefault="00300DEA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Завідувач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господарства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Pr="00A16297" w:rsidRDefault="00300DEA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300DEA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Помічник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вихователя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300DEA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Default="00300DEA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Pr="00300DEA" w:rsidRDefault="00300DEA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Кухар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0DEA" w:rsidRPr="00A16297" w:rsidRDefault="00300DEA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</w:tr>
            <w:tr w:rsidR="00A16297" w:rsidRPr="00A16297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300DEA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Підсобний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робітник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0,5</w:t>
                  </w:r>
                </w:p>
              </w:tc>
            </w:tr>
            <w:tr w:rsidR="00A16297" w:rsidRPr="00EB1A32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300DEA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Машиніст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 </w:t>
                  </w:r>
                  <w:proofErr w:type="spellStart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прання</w:t>
                  </w:r>
                  <w:proofErr w:type="spellEnd"/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та ремонту</w:t>
                  </w: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 xml:space="preserve"> спецодягу (білизни)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A16297" w:rsidRDefault="00A16297" w:rsidP="00A16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45C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0,</w:t>
                  </w: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25</w:t>
                  </w:r>
                </w:p>
              </w:tc>
            </w:tr>
            <w:tr w:rsidR="00A16297" w:rsidRPr="00EB1A32" w:rsidTr="00A16297">
              <w:trPr>
                <w:trHeight w:val="264"/>
              </w:trPr>
              <w:tc>
                <w:tcPr>
                  <w:tcW w:w="7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945C46" w:rsidRDefault="00A16297" w:rsidP="00A1629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A1629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16297" w:rsidRPr="00945C46" w:rsidRDefault="00A16297" w:rsidP="00A16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45C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t>Всього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16297" w:rsidRPr="00A16297" w:rsidRDefault="00300DEA" w:rsidP="00300DE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instrText xml:space="preserve"> =SUM(ABOVE) </w:instrTex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fldChar w:fldCharType="end"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fldChar w:fldCharType="begin"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instrText xml:space="preserve"> =SUM(ABOVE) </w:instrTex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fldChar w:fldCharType="separate"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uk-UA"/>
                    </w:rPr>
                    <w:t>7,3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/>
                    </w:rPr>
                    <w:fldChar w:fldCharType="end"/>
                  </w:r>
                </w:p>
              </w:tc>
            </w:tr>
          </w:tbl>
          <w:p w:rsidR="00A16297" w:rsidRPr="00945C46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  <w:p w:rsidR="00A16297" w:rsidRPr="00945C46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</w:p>
          <w:p w:rsidR="004D668F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  <w:proofErr w:type="spellStart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Староковрайський</w:t>
            </w:r>
            <w:proofErr w:type="spellEnd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ЗДО "Чебурашка" </w:t>
            </w:r>
            <w:proofErr w:type="spellStart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>Іркліївської</w:t>
            </w:r>
            <w:proofErr w:type="spellEnd"/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сільської ради Золотоніського району Черкаської області   </w:t>
            </w:r>
          </w:p>
          <w:p w:rsidR="00A16297" w:rsidRPr="00945C46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</w:pPr>
            <w:r w:rsidRPr="00945C46">
              <w:rPr>
                <w:rFonts w:ascii="Times New Roman" w:eastAsia="Times New Roman" w:hAnsi="Times New Roman" w:cs="Times New Roman"/>
                <w:b/>
                <w:sz w:val="28"/>
                <w:lang w:val="uk-UA"/>
              </w:rPr>
              <w:t xml:space="preserve">                                                 </w:t>
            </w:r>
          </w:p>
        </w:tc>
      </w:tr>
      <w:tr w:rsidR="00A16297" w:rsidRPr="00A16297" w:rsidTr="00A16297">
        <w:trPr>
          <w:trHeight w:val="54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97" w:rsidRPr="00945C46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Назва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посади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Кількість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>штатних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посад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(директор) закладу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996BA3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3,6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996BA3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996BA3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541700" w:rsidRDefault="00541700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Сестра медична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96BA3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BA3" w:rsidRDefault="008F1372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BA3" w:rsidRPr="00996BA3" w:rsidRDefault="00996BA3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Завідува</w:t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 господарства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6BA3" w:rsidRPr="008F1372" w:rsidRDefault="008F1372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Помічник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вихователя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541700" w:rsidRDefault="00541700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A16297" w:rsidRPr="00A16297" w:rsidTr="00541700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297" w:rsidRPr="00A16297" w:rsidRDefault="00541700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Підсобний робітник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372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8F1372" w:rsidRDefault="008F1372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A16297" w:rsidRDefault="008F1372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прання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ремонту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спецодягу (білизни)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372" w:rsidRPr="008F1372" w:rsidRDefault="008F1372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="008F137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9,85</w:t>
            </w:r>
            <w:r w:rsidR="008F1372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297" w:rsidRPr="00A16297" w:rsidTr="00A16297">
        <w:trPr>
          <w:trHeight w:val="264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    Антоніна КУЛИК</w:t>
      </w: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1A32" w:rsidRDefault="00EB1A32" w:rsidP="00A16297">
      <w:pPr>
        <w:spacing w:after="0" w:line="240" w:lineRule="auto"/>
        <w:ind w:left="5954" w:right="-278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EB1A32" w:rsidRDefault="00EB1A32" w:rsidP="00A16297">
      <w:pPr>
        <w:spacing w:after="0" w:line="240" w:lineRule="auto"/>
        <w:ind w:left="5954" w:right="-278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A16297" w:rsidRPr="00A16297" w:rsidRDefault="00A16297" w:rsidP="00A16297">
      <w:pPr>
        <w:spacing w:after="0" w:line="240" w:lineRule="auto"/>
        <w:ind w:left="5954" w:right="-278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lastRenderedPageBreak/>
        <w:t xml:space="preserve">Додаток </w:t>
      </w:r>
      <w:r w:rsidR="00EB1A32">
        <w:rPr>
          <w:rFonts w:ascii="Times New Roman" w:eastAsia="Times New Roman" w:hAnsi="Times New Roman" w:cs="Times New Roman"/>
          <w:sz w:val="24"/>
          <w:szCs w:val="28"/>
          <w:lang w:val="uk-UA"/>
        </w:rPr>
        <w:t>4</w:t>
      </w:r>
      <w:bookmarkStart w:id="0" w:name="_GoBack"/>
      <w:bookmarkEnd w:id="0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до рішення </w:t>
      </w:r>
      <w:proofErr w:type="spellStart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с</w:t>
      </w:r>
      <w:r w:rsidR="00526BAD">
        <w:rPr>
          <w:rFonts w:ascii="Times New Roman" w:eastAsia="Times New Roman" w:hAnsi="Times New Roman" w:cs="Times New Roman"/>
          <w:sz w:val="24"/>
          <w:szCs w:val="28"/>
          <w:lang w:val="uk-UA"/>
        </w:rPr>
        <w:t>ільської ради від          .2025</w:t>
      </w:r>
      <w:r w:rsidRPr="00A16297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№</w:t>
      </w: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EB1A32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EB1A32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СТРУКТУРА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A16297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закладів позашкільної освіти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 w:rsidRPr="00A16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сільської ради</w:t>
      </w: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16297" w:rsidRPr="00A16297" w:rsidRDefault="00A16297" w:rsidP="00A16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/>
        </w:rPr>
      </w:pPr>
    </w:p>
    <w:p w:rsidR="00A16297" w:rsidRPr="00A16297" w:rsidRDefault="00A16297" w:rsidP="00A16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162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Комунальний заклад позашкільної освіти "Центр дитячої та юнацької творчості" </w:t>
      </w:r>
      <w:proofErr w:type="spellStart"/>
      <w:r w:rsidRPr="00A162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Іркліївської</w:t>
      </w:r>
      <w:proofErr w:type="spellEnd"/>
      <w:r w:rsidRPr="00A162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сільської ради Черкаської області</w:t>
      </w:r>
    </w:p>
    <w:p w:rsidR="00A16297" w:rsidRPr="00A16297" w:rsidRDefault="00A16297" w:rsidP="00A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791"/>
        <w:gridCol w:w="6292"/>
        <w:gridCol w:w="1843"/>
      </w:tblGrid>
      <w:tr w:rsidR="00A16297" w:rsidRPr="00A16297" w:rsidTr="00A16297">
        <w:trPr>
          <w:trHeight w:val="54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Назва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посади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20"/>
              </w:rPr>
              <w:t>Кількість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>штатних</w:t>
            </w:r>
            <w:proofErr w:type="spellEnd"/>
            <w:r w:rsidRPr="00A16297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посад</w:t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(директор) закладу 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поза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шкільної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Керівник зразкового гуртка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3,4</w:t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ерівник</w:t>
            </w:r>
            <w:proofErr w:type="spellEnd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гуртка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Акомпаніатор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A1629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10,65</w:t>
            </w:r>
            <w:r w:rsidRPr="00A16297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297" w:rsidRPr="00A16297" w:rsidTr="00A16297">
        <w:trPr>
          <w:trHeight w:val="264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297" w:rsidRPr="00A16297" w:rsidRDefault="00A16297" w:rsidP="00A1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6297" w:rsidRPr="00A16297" w:rsidRDefault="00A16297" w:rsidP="00A16297">
      <w:p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16297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Антоніна КУЛИК</w:t>
      </w: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p w:rsidR="00A16297" w:rsidRPr="0035375D" w:rsidRDefault="00A16297" w:rsidP="003537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28"/>
          <w:lang w:val="uk-UA"/>
        </w:rPr>
      </w:pPr>
    </w:p>
    <w:sectPr w:rsidR="00A16297" w:rsidRPr="0035375D" w:rsidSect="007614B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2B3" w:rsidRDefault="003B72B3" w:rsidP="00323BED">
      <w:pPr>
        <w:spacing w:after="0" w:line="240" w:lineRule="auto"/>
      </w:pPr>
      <w:r>
        <w:separator/>
      </w:r>
    </w:p>
  </w:endnote>
  <w:endnote w:type="continuationSeparator" w:id="0">
    <w:p w:rsidR="003B72B3" w:rsidRDefault="003B72B3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2B3" w:rsidRDefault="003B72B3" w:rsidP="00323BED">
      <w:pPr>
        <w:spacing w:after="0" w:line="240" w:lineRule="auto"/>
      </w:pPr>
      <w:r>
        <w:separator/>
      </w:r>
    </w:p>
  </w:footnote>
  <w:footnote w:type="continuationSeparator" w:id="0">
    <w:p w:rsidR="003B72B3" w:rsidRDefault="003B72B3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1D76"/>
    <w:multiLevelType w:val="hybridMultilevel"/>
    <w:tmpl w:val="7B249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156BE"/>
    <w:multiLevelType w:val="hybridMultilevel"/>
    <w:tmpl w:val="BCC8B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FDD"/>
    <w:rsid w:val="000038E7"/>
    <w:rsid w:val="000252F8"/>
    <w:rsid w:val="00027EBB"/>
    <w:rsid w:val="00036C76"/>
    <w:rsid w:val="00061F05"/>
    <w:rsid w:val="0008523C"/>
    <w:rsid w:val="000A64BB"/>
    <w:rsid w:val="000B2815"/>
    <w:rsid w:val="0011346F"/>
    <w:rsid w:val="00154578"/>
    <w:rsid w:val="00183FF8"/>
    <w:rsid w:val="00186365"/>
    <w:rsid w:val="001D7979"/>
    <w:rsid w:val="001F3BFD"/>
    <w:rsid w:val="002176D2"/>
    <w:rsid w:val="00300DEA"/>
    <w:rsid w:val="00314C64"/>
    <w:rsid w:val="003177D3"/>
    <w:rsid w:val="00323BED"/>
    <w:rsid w:val="003249AF"/>
    <w:rsid w:val="003279CB"/>
    <w:rsid w:val="00340780"/>
    <w:rsid w:val="0035375D"/>
    <w:rsid w:val="0037273C"/>
    <w:rsid w:val="0037559C"/>
    <w:rsid w:val="00395826"/>
    <w:rsid w:val="00397E1C"/>
    <w:rsid w:val="003B12E2"/>
    <w:rsid w:val="003B72B3"/>
    <w:rsid w:val="003C412F"/>
    <w:rsid w:val="0041477D"/>
    <w:rsid w:val="00437FE7"/>
    <w:rsid w:val="00443DBD"/>
    <w:rsid w:val="0044530D"/>
    <w:rsid w:val="00475AEF"/>
    <w:rsid w:val="004C471E"/>
    <w:rsid w:val="004C77E7"/>
    <w:rsid w:val="004D5875"/>
    <w:rsid w:val="004D668F"/>
    <w:rsid w:val="004F3204"/>
    <w:rsid w:val="00503757"/>
    <w:rsid w:val="00526BAD"/>
    <w:rsid w:val="00535712"/>
    <w:rsid w:val="00541700"/>
    <w:rsid w:val="0055257E"/>
    <w:rsid w:val="00572628"/>
    <w:rsid w:val="00572F0B"/>
    <w:rsid w:val="00595156"/>
    <w:rsid w:val="005B16CD"/>
    <w:rsid w:val="005E3AD9"/>
    <w:rsid w:val="00602CD8"/>
    <w:rsid w:val="0063380B"/>
    <w:rsid w:val="006459D9"/>
    <w:rsid w:val="006B65D9"/>
    <w:rsid w:val="006F292A"/>
    <w:rsid w:val="006F5838"/>
    <w:rsid w:val="00707CAD"/>
    <w:rsid w:val="007156AD"/>
    <w:rsid w:val="00735F67"/>
    <w:rsid w:val="007614B1"/>
    <w:rsid w:val="00764765"/>
    <w:rsid w:val="007A3241"/>
    <w:rsid w:val="007C3FF5"/>
    <w:rsid w:val="007F10B2"/>
    <w:rsid w:val="00803872"/>
    <w:rsid w:val="00852FB2"/>
    <w:rsid w:val="008A2B20"/>
    <w:rsid w:val="008A47B0"/>
    <w:rsid w:val="008C00F5"/>
    <w:rsid w:val="008F1372"/>
    <w:rsid w:val="00900D57"/>
    <w:rsid w:val="009079A0"/>
    <w:rsid w:val="00907A69"/>
    <w:rsid w:val="00914BF8"/>
    <w:rsid w:val="0093047D"/>
    <w:rsid w:val="00931C10"/>
    <w:rsid w:val="00932412"/>
    <w:rsid w:val="00945C46"/>
    <w:rsid w:val="00947AEA"/>
    <w:rsid w:val="00994A48"/>
    <w:rsid w:val="00996BA3"/>
    <w:rsid w:val="009C0D0D"/>
    <w:rsid w:val="009C3142"/>
    <w:rsid w:val="009C7A2D"/>
    <w:rsid w:val="009D2FC8"/>
    <w:rsid w:val="00A13C66"/>
    <w:rsid w:val="00A16297"/>
    <w:rsid w:val="00A6772A"/>
    <w:rsid w:val="00A76AD1"/>
    <w:rsid w:val="00AD6A84"/>
    <w:rsid w:val="00AD7232"/>
    <w:rsid w:val="00B0112C"/>
    <w:rsid w:val="00B20EA0"/>
    <w:rsid w:val="00B3666D"/>
    <w:rsid w:val="00B40CAF"/>
    <w:rsid w:val="00B567CA"/>
    <w:rsid w:val="00B82029"/>
    <w:rsid w:val="00B921BF"/>
    <w:rsid w:val="00BC1DEA"/>
    <w:rsid w:val="00BD6204"/>
    <w:rsid w:val="00BF2B94"/>
    <w:rsid w:val="00BF7FA5"/>
    <w:rsid w:val="00C71FAD"/>
    <w:rsid w:val="00CB265D"/>
    <w:rsid w:val="00CE647B"/>
    <w:rsid w:val="00D0425B"/>
    <w:rsid w:val="00D846D6"/>
    <w:rsid w:val="00DC2629"/>
    <w:rsid w:val="00DD508D"/>
    <w:rsid w:val="00DE4C50"/>
    <w:rsid w:val="00E164AB"/>
    <w:rsid w:val="00E540BC"/>
    <w:rsid w:val="00E622E4"/>
    <w:rsid w:val="00EB1A32"/>
    <w:rsid w:val="00EB48DD"/>
    <w:rsid w:val="00EB4C3D"/>
    <w:rsid w:val="00EC663F"/>
    <w:rsid w:val="00EE5510"/>
    <w:rsid w:val="00F31AF5"/>
    <w:rsid w:val="00F429E4"/>
    <w:rsid w:val="00F666B9"/>
    <w:rsid w:val="00F8521D"/>
    <w:rsid w:val="00F94AD1"/>
    <w:rsid w:val="00FA7C5F"/>
    <w:rsid w:val="00FB26F9"/>
    <w:rsid w:val="00FB4FDD"/>
    <w:rsid w:val="00FF4982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5A88"/>
  <w15:docId w15:val="{6F4E3E29-7319-49E1-90FD-25FF28A0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2E4"/>
    <w:pPr>
      <w:spacing w:after="200" w:line="276" w:lineRule="auto"/>
    </w:pPr>
    <w:rPr>
      <w:rFonts w:eastAsiaTheme="minorEastAsia"/>
    </w:rPr>
  </w:style>
  <w:style w:type="paragraph" w:styleId="2">
    <w:name w:val="heading 2"/>
    <w:basedOn w:val="a"/>
    <w:next w:val="a"/>
    <w:link w:val="20"/>
    <w:qFormat/>
    <w:rsid w:val="003177D3"/>
    <w:pPr>
      <w:keepNext/>
      <w:tabs>
        <w:tab w:val="left" w:pos="364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paragraph" w:styleId="5">
    <w:name w:val="heading 5"/>
    <w:basedOn w:val="a"/>
    <w:next w:val="a"/>
    <w:link w:val="50"/>
    <w:qFormat/>
    <w:rsid w:val="003177D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1F3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FD"/>
    <w:rPr>
      <w:rFonts w:ascii="Segoe UI" w:eastAsiaTheme="minorEastAsia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F8521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C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DC2629"/>
    <w:rPr>
      <w:b/>
      <w:bCs/>
    </w:rPr>
  </w:style>
  <w:style w:type="character" w:customStyle="1" w:styleId="20">
    <w:name w:val="Заголовок 2 Знак"/>
    <w:basedOn w:val="a0"/>
    <w:link w:val="2"/>
    <w:rsid w:val="003177D3"/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character" w:customStyle="1" w:styleId="50">
    <w:name w:val="Заголовок 5 Знак"/>
    <w:basedOn w:val="a0"/>
    <w:link w:val="5"/>
    <w:rsid w:val="003177D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">
    <w:name w:val="Немає списку1"/>
    <w:next w:val="a2"/>
    <w:uiPriority w:val="99"/>
    <w:semiHidden/>
    <w:unhideWhenUsed/>
    <w:rsid w:val="003177D3"/>
  </w:style>
  <w:style w:type="character" w:styleId="ae">
    <w:name w:val="FollowedHyperlink"/>
    <w:basedOn w:val="a0"/>
    <w:uiPriority w:val="99"/>
    <w:semiHidden/>
    <w:unhideWhenUsed/>
    <w:rsid w:val="003177D3"/>
    <w:rPr>
      <w:color w:val="954F72"/>
      <w:u w:val="single"/>
    </w:rPr>
  </w:style>
  <w:style w:type="paragraph" w:customStyle="1" w:styleId="msonormal0">
    <w:name w:val="msonormal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177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78">
    <w:name w:val="xl7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customStyle="1" w:styleId="xl86">
    <w:name w:val="xl86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3177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93">
    <w:name w:val="xl9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177D3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95">
    <w:name w:val="xl95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AB83A-1F94-4AAC-96FE-117F9B4C8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9</Pages>
  <Words>1926</Words>
  <Characters>10981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2025-09-18T09:56:00Z</cp:lastPrinted>
  <dcterms:created xsi:type="dcterms:W3CDTF">2022-01-26T13:09:00Z</dcterms:created>
  <dcterms:modified xsi:type="dcterms:W3CDTF">2025-10-13T06:47:00Z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